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55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4671"/>
        <w:gridCol w:w="4671"/>
      </w:tblGrid>
      <w:tr>
        <w:trPr>
          <w:cantSplit w:val="false"/>
        </w:trPr>
        <w:tc>
          <w:tcPr>
            <w:tcW w:type="dxa" w:w="467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5"/>
              <w:spacing w:after="120" w:before="0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467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5"/>
              <w:spacing w:after="120" w:before="0"/>
              <w:contextualSpacing w:val="false"/>
              <w:jc w:val="both"/>
              <w:rPr/>
            </w:pPr>
            <w:r>
              <w:rPr/>
            </w:r>
          </w:p>
        </w:tc>
      </w:tr>
    </w:tbl>
    <w:p>
      <w:pPr>
        <w:pStyle w:val="style0"/>
        <w:suppressAutoHyphens w:val="false"/>
        <w:spacing w:after="0" w:before="0" w:line="360" w:lineRule="auto"/>
        <w:contextualSpacing w:val="false"/>
        <w:jc w:val="center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  <w:t>Расписка</w:t>
      </w:r>
    </w:p>
    <w:p>
      <w:pPr>
        <w:pStyle w:val="style0"/>
        <w:suppressAutoHyphens w:val="false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uppressAutoHyphens w:val="false"/>
        <w:spacing w:after="0" w:before="0" w:line="360" w:lineRule="auto"/>
        <w:contextualSpacing w:val="false"/>
        <w:jc w:val="center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  <w:t>Приняты от гр. ________________________________________________________________</w:t>
      </w:r>
    </w:p>
    <w:p>
      <w:pPr>
        <w:pStyle w:val="style0"/>
        <w:suppressAutoHyphens w:val="false"/>
        <w:spacing w:after="0" w:before="0" w:line="360" w:lineRule="auto"/>
        <w:contextualSpacing w:val="false"/>
        <w:jc w:val="left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  <w:t>при приеме в дошкольную группу МОУ "Мондомская школа" следующие документы:</w:t>
      </w:r>
    </w:p>
    <w:p>
      <w:pPr>
        <w:pStyle w:val="style0"/>
        <w:suppressAutoHyphens w:val="false"/>
        <w:spacing w:after="0" w:before="0" w:line="100" w:lineRule="atLeast"/>
        <w:contextualSpacing w:val="false"/>
        <w:jc w:val="left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</w:r>
    </w:p>
    <w:tbl>
      <w:tblPr>
        <w:jc w:val="left"/>
        <w:tblInd w:type="dxa" w:w="-383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3"/>
          <w:bottom w:type="dxa" w:w="0"/>
          <w:right w:type="dxa" w:w="108"/>
        </w:tblCellMar>
      </w:tblPr>
      <w:tblGrid>
        <w:gridCol w:w="629"/>
        <w:gridCol w:w="7349"/>
        <w:gridCol w:w="849"/>
        <w:gridCol w:w="1477"/>
      </w:tblGrid>
      <w:tr>
        <w:trPr>
          <w:trHeight w:hRule="atLeast" w:val="216"/>
          <w:cantSplit w:val="false"/>
        </w:trPr>
        <w:tc>
          <w:tcPr>
            <w:tcW w:type="dxa" w:w="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№</w:t>
            </w:r>
          </w:p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п/п</w:t>
            </w:r>
          </w:p>
        </w:tc>
        <w:tc>
          <w:tcPr>
            <w:tcW w:type="dxa" w:w="73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Дата</w:t>
            </w:r>
          </w:p>
        </w:tc>
        <w:tc>
          <w:tcPr>
            <w:tcW w:type="dxa" w:w="14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Подпись принявшего</w:t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</w:t>
            </w:r>
          </w:p>
        </w:tc>
        <w:tc>
          <w:tcPr>
            <w:tcW w:type="dxa" w:w="73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 xml:space="preserve">Копия свидетельства о рождении </w:t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14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2</w:t>
            </w:r>
          </w:p>
        </w:tc>
        <w:tc>
          <w:tcPr>
            <w:tcW w:type="dxa" w:w="73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Копия свидетельства о регистрации по месту жительства</w:t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14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3</w:t>
            </w:r>
          </w:p>
        </w:tc>
        <w:tc>
          <w:tcPr>
            <w:tcW w:type="dxa" w:w="73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rPr/>
            </w:pPr>
            <w:bookmarkStart w:id="0" w:name="__DdeLink__1104_1683082316"/>
            <w:r>
              <w:rPr/>
              <w:t xml:space="preserve">Копия документа, подтверждающего </w:t>
            </w:r>
            <w:bookmarkEnd w:id="0"/>
            <w:r>
              <w:rPr/>
              <w:t>родство заявителя</w:t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14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4</w:t>
            </w:r>
          </w:p>
        </w:tc>
        <w:tc>
          <w:tcPr>
            <w:tcW w:type="dxa" w:w="73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rPr/>
            </w:pPr>
            <w:r>
              <w:rPr/>
              <w:t>Копия документа, подтверждающего право заявителя на пребывание в РФ</w:t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14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5</w:t>
            </w:r>
          </w:p>
        </w:tc>
        <w:tc>
          <w:tcPr>
            <w:tcW w:type="dxa" w:w="73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Копия паспорта</w:t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14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</w:tr>
      <w:tr>
        <w:trPr>
          <w:trHeight w:hRule="atLeast" w:val="288"/>
          <w:cantSplit w:val="false"/>
        </w:trPr>
        <w:tc>
          <w:tcPr>
            <w:tcW w:type="dxa" w:w="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6</w:t>
            </w:r>
          </w:p>
        </w:tc>
        <w:tc>
          <w:tcPr>
            <w:tcW w:type="dxa" w:w="73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Медицинская справка</w:t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14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</w:tr>
      <w:tr>
        <w:trPr>
          <w:trHeight w:hRule="atLeast" w:val="288"/>
          <w:cantSplit w:val="false"/>
        </w:trPr>
        <w:tc>
          <w:tcPr>
            <w:tcW w:type="dxa" w:w="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7</w:t>
            </w:r>
          </w:p>
        </w:tc>
        <w:tc>
          <w:tcPr>
            <w:tcW w:type="dxa" w:w="73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Иные документы</w:t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14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</w:tr>
      <w:tr>
        <w:trPr>
          <w:trHeight w:hRule="atLeast" w:val="288"/>
          <w:cantSplit w:val="false"/>
        </w:trPr>
        <w:tc>
          <w:tcPr>
            <w:tcW w:type="dxa" w:w="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73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14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</w:tr>
    </w:tbl>
    <w:p>
      <w:pPr>
        <w:pStyle w:val="style0"/>
        <w:suppressAutoHyphens w:val="false"/>
        <w:spacing w:after="0" w:before="0" w:line="360" w:lineRule="auto"/>
        <w:contextualSpacing w:val="false"/>
        <w:jc w:val="both"/>
        <w:rPr/>
      </w:pPr>
      <w:r>
        <w:rPr/>
      </w:r>
    </w:p>
    <w:p>
      <w:pPr>
        <w:pStyle w:val="style0"/>
        <w:suppressAutoHyphens w:val="false"/>
        <w:spacing w:after="0" w:before="0" w:line="360" w:lineRule="auto"/>
        <w:contextualSpacing w:val="false"/>
        <w:jc w:val="both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  <w:t>Регистрационный № ____________</w:t>
      </w:r>
    </w:p>
    <w:p>
      <w:pPr>
        <w:pStyle w:val="style0"/>
        <w:suppressAutoHyphens w:val="false"/>
        <w:spacing w:after="0" w:before="0" w:line="100" w:lineRule="atLeast"/>
        <w:contextualSpacing w:val="false"/>
        <w:jc w:val="both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</w:r>
    </w:p>
    <w:p>
      <w:pPr>
        <w:pStyle w:val="style0"/>
        <w:suppressAutoHyphens w:val="false"/>
        <w:spacing w:after="0" w:before="0" w:line="100" w:lineRule="atLeast"/>
        <w:contextualSpacing w:val="false"/>
        <w:jc w:val="both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</w:r>
    </w:p>
    <w:p>
      <w:pPr>
        <w:pStyle w:val="style0"/>
        <w:suppressAutoHyphens w:val="false"/>
        <w:spacing w:after="0" w:before="0" w:line="100" w:lineRule="atLeast"/>
        <w:contextualSpacing w:val="false"/>
        <w:jc w:val="both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  <w:t>Директор школы  ______________________              ______________________________</w:t>
      </w:r>
    </w:p>
    <w:p>
      <w:pPr>
        <w:pStyle w:val="style0"/>
        <w:suppressAutoHyphens w:val="false"/>
        <w:spacing w:after="0" w:before="0" w:line="100" w:lineRule="atLeast"/>
        <w:contextualSpacing w:val="false"/>
        <w:jc w:val="both"/>
        <w:rPr>
          <w:rFonts w:cs="Times New Roman" w:eastAsia="Times New Roman"/>
          <w:sz w:val="24"/>
          <w:szCs w:val="24"/>
          <w:vertAlign w:val="superscript"/>
        </w:rPr>
      </w:pPr>
      <w:r>
        <w:rPr>
          <w:rFonts w:cs="Times New Roman" w:eastAsia="Times New Roman"/>
          <w:sz w:val="24"/>
          <w:szCs w:val="24"/>
          <w:vertAlign w:val="superscript"/>
        </w:rPr>
        <w:t xml:space="preserve">                                                                        </w:t>
      </w:r>
      <w:r>
        <w:rPr>
          <w:rFonts w:cs="Times New Roman" w:eastAsia="Times New Roman"/>
          <w:sz w:val="24"/>
          <w:szCs w:val="24"/>
          <w:vertAlign w:val="superscript"/>
        </w:rPr>
        <w:t>(подпись)                                                                                                 (расшифровка)</w:t>
      </w:r>
    </w:p>
    <w:p>
      <w:pPr>
        <w:pStyle w:val="style0"/>
        <w:suppressAutoHyphens w:val="false"/>
        <w:spacing w:after="0" w:before="0" w:line="100" w:lineRule="atLeast"/>
        <w:contextualSpacing w:val="false"/>
        <w:jc w:val="both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  <w:t xml:space="preserve">  </w:t>
      </w:r>
      <w:r>
        <w:rPr>
          <w:rFonts w:cs="Times New Roman" w:eastAsia="Times New Roman"/>
          <w:sz w:val="24"/>
          <w:szCs w:val="24"/>
        </w:rPr>
        <w:t>Печать школы</w:t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suppressAutoHyphens w:val="false"/>
        <w:spacing w:after="0" w:before="0" w:line="360" w:lineRule="auto"/>
        <w:contextualSpacing w:val="false"/>
        <w:jc w:val="center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  <w:t>Расписка</w:t>
      </w:r>
    </w:p>
    <w:p>
      <w:pPr>
        <w:pStyle w:val="style0"/>
        <w:suppressAutoHyphens w:val="false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uppressAutoHyphens w:val="false"/>
        <w:spacing w:after="0" w:before="0" w:line="360" w:lineRule="auto"/>
        <w:contextualSpacing w:val="false"/>
        <w:jc w:val="center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  <w:t>Приняты от гр. ________________________________________________________________</w:t>
      </w:r>
    </w:p>
    <w:p>
      <w:pPr>
        <w:pStyle w:val="style0"/>
        <w:suppressAutoHyphens w:val="false"/>
        <w:spacing w:after="0" w:before="0" w:line="360" w:lineRule="auto"/>
        <w:contextualSpacing w:val="false"/>
        <w:jc w:val="left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  <w:t>при приеме в  МОУ "Мондомская школа" следующие документы:</w:t>
      </w:r>
    </w:p>
    <w:p>
      <w:pPr>
        <w:pStyle w:val="style0"/>
        <w:suppressAutoHyphens w:val="false"/>
        <w:spacing w:after="0" w:before="0" w:line="100" w:lineRule="atLeast"/>
        <w:contextualSpacing w:val="false"/>
        <w:jc w:val="left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</w:r>
    </w:p>
    <w:tbl>
      <w:tblPr>
        <w:jc w:val="left"/>
        <w:tblInd w:type="dxa" w:w="-383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3"/>
          <w:bottom w:type="dxa" w:w="0"/>
          <w:right w:type="dxa" w:w="108"/>
        </w:tblCellMar>
      </w:tblPr>
      <w:tblGrid>
        <w:gridCol w:w="629"/>
        <w:gridCol w:w="7349"/>
        <w:gridCol w:w="849"/>
        <w:gridCol w:w="1477"/>
      </w:tblGrid>
      <w:tr>
        <w:trPr>
          <w:trHeight w:hRule="atLeast" w:val="216"/>
          <w:cantSplit w:val="false"/>
        </w:trPr>
        <w:tc>
          <w:tcPr>
            <w:tcW w:type="dxa" w:w="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№</w:t>
            </w:r>
          </w:p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п/п</w:t>
            </w:r>
          </w:p>
        </w:tc>
        <w:tc>
          <w:tcPr>
            <w:tcW w:type="dxa" w:w="73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Дата</w:t>
            </w:r>
          </w:p>
        </w:tc>
        <w:tc>
          <w:tcPr>
            <w:tcW w:type="dxa" w:w="14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Подпись принявшего</w:t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</w:t>
            </w:r>
          </w:p>
        </w:tc>
        <w:tc>
          <w:tcPr>
            <w:tcW w:type="dxa" w:w="73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 xml:space="preserve">Копия свидетельства о рождении </w:t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14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2</w:t>
            </w:r>
          </w:p>
        </w:tc>
        <w:tc>
          <w:tcPr>
            <w:tcW w:type="dxa" w:w="73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Копия свидетельства о регистрации по месту жительства</w:t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14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3</w:t>
            </w:r>
          </w:p>
        </w:tc>
        <w:tc>
          <w:tcPr>
            <w:tcW w:type="dxa" w:w="73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rPr/>
            </w:pPr>
            <w:bookmarkStart w:id="1" w:name="__DdeLink__1104_16830823161"/>
            <w:r>
              <w:rPr/>
              <w:t xml:space="preserve">Копия документа, подтверждающего </w:t>
            </w:r>
            <w:bookmarkEnd w:id="1"/>
            <w:r>
              <w:rPr/>
              <w:t>родство заявителя</w:t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14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4</w:t>
            </w:r>
          </w:p>
        </w:tc>
        <w:tc>
          <w:tcPr>
            <w:tcW w:type="dxa" w:w="73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rPr/>
            </w:pPr>
            <w:r>
              <w:rPr/>
              <w:t>Копия документа, подтверждающего право заявителя на пребывание в РФ</w:t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14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5</w:t>
            </w:r>
          </w:p>
        </w:tc>
        <w:tc>
          <w:tcPr>
            <w:tcW w:type="dxa" w:w="73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Копия документа, удостоверяющего личность родителя</w:t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14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</w:tr>
      <w:tr>
        <w:trPr>
          <w:trHeight w:hRule="atLeast" w:val="288"/>
          <w:cantSplit w:val="false"/>
        </w:trPr>
        <w:tc>
          <w:tcPr>
            <w:tcW w:type="dxa" w:w="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6</w:t>
            </w:r>
          </w:p>
        </w:tc>
        <w:tc>
          <w:tcPr>
            <w:tcW w:type="dxa" w:w="73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Иные документы</w:t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14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</w:tr>
      <w:tr>
        <w:trPr>
          <w:trHeight w:hRule="atLeast" w:val="288"/>
          <w:cantSplit w:val="false"/>
        </w:trPr>
        <w:tc>
          <w:tcPr>
            <w:tcW w:type="dxa" w:w="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73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14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</w:tr>
      <w:tr>
        <w:trPr>
          <w:trHeight w:hRule="atLeast" w:val="288"/>
          <w:cantSplit w:val="false"/>
        </w:trPr>
        <w:tc>
          <w:tcPr>
            <w:tcW w:type="dxa" w:w="6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73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  <w:vAlign w:val="center"/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14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uppressAutoHyphens w:val="false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</w:tr>
    </w:tbl>
    <w:p>
      <w:pPr>
        <w:pStyle w:val="style0"/>
        <w:suppressAutoHyphens w:val="false"/>
        <w:spacing w:after="0" w:before="0" w:line="360" w:lineRule="auto"/>
        <w:contextualSpacing w:val="false"/>
        <w:jc w:val="both"/>
        <w:rPr/>
      </w:pPr>
      <w:r>
        <w:rPr/>
      </w:r>
    </w:p>
    <w:p>
      <w:pPr>
        <w:pStyle w:val="style0"/>
        <w:suppressAutoHyphens w:val="false"/>
        <w:spacing w:after="0" w:before="0" w:line="360" w:lineRule="auto"/>
        <w:contextualSpacing w:val="false"/>
        <w:jc w:val="both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  <w:t>Регистрационный № ____________</w:t>
      </w:r>
    </w:p>
    <w:p>
      <w:pPr>
        <w:pStyle w:val="style0"/>
        <w:suppressAutoHyphens w:val="false"/>
        <w:spacing w:after="0" w:before="0" w:line="100" w:lineRule="atLeast"/>
        <w:contextualSpacing w:val="false"/>
        <w:jc w:val="both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</w:r>
    </w:p>
    <w:p>
      <w:pPr>
        <w:pStyle w:val="style0"/>
        <w:suppressAutoHyphens w:val="false"/>
        <w:spacing w:after="0" w:before="0" w:line="100" w:lineRule="atLeast"/>
        <w:contextualSpacing w:val="false"/>
        <w:jc w:val="both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</w:r>
    </w:p>
    <w:p>
      <w:pPr>
        <w:pStyle w:val="style0"/>
        <w:suppressAutoHyphens w:val="false"/>
        <w:spacing w:after="0" w:before="0" w:line="100" w:lineRule="atLeast"/>
        <w:contextualSpacing w:val="false"/>
        <w:jc w:val="both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  <w:t>Директор школы  ______________________              ______________________________</w:t>
      </w:r>
    </w:p>
    <w:p>
      <w:pPr>
        <w:pStyle w:val="style0"/>
        <w:suppressAutoHyphens w:val="false"/>
        <w:spacing w:after="0" w:before="0" w:line="100" w:lineRule="atLeast"/>
        <w:contextualSpacing w:val="false"/>
        <w:jc w:val="both"/>
        <w:rPr>
          <w:rFonts w:cs="Times New Roman" w:eastAsia="Times New Roman"/>
          <w:sz w:val="24"/>
          <w:szCs w:val="24"/>
          <w:vertAlign w:val="superscript"/>
        </w:rPr>
      </w:pPr>
      <w:r>
        <w:rPr>
          <w:rFonts w:cs="Times New Roman" w:eastAsia="Times New Roman"/>
          <w:sz w:val="24"/>
          <w:szCs w:val="24"/>
          <w:vertAlign w:val="superscript"/>
        </w:rPr>
        <w:t xml:space="preserve">                                                                        </w:t>
      </w:r>
      <w:r>
        <w:rPr>
          <w:rFonts w:cs="Times New Roman" w:eastAsia="Times New Roman"/>
          <w:sz w:val="24"/>
          <w:szCs w:val="24"/>
          <w:vertAlign w:val="superscript"/>
        </w:rPr>
        <w:t>(подпись)                                                                                                 (расшифровка)</w:t>
      </w:r>
    </w:p>
    <w:p>
      <w:pPr>
        <w:pStyle w:val="style0"/>
        <w:suppressAutoHyphens w:val="false"/>
        <w:spacing w:after="0" w:before="0" w:line="100" w:lineRule="atLeast"/>
        <w:contextualSpacing w:val="false"/>
        <w:jc w:val="both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  <w:t xml:space="preserve">  </w:t>
      </w:r>
      <w:r>
        <w:rPr>
          <w:rFonts w:cs="Times New Roman" w:eastAsia="Times New Roman"/>
          <w:sz w:val="24"/>
          <w:szCs w:val="24"/>
        </w:rPr>
        <w:t>Печать школы</w:t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0"/>
        <w:jc w:val="right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jc w:val="left"/>
        <w:tblInd w:type="dxa" w:w="108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48"/>
        <w:gridCol w:w="6507"/>
      </w:tblGrid>
      <w:tr>
        <w:trPr>
          <w:cantSplit w:val="false"/>
        </w:trPr>
        <w:tc>
          <w:tcPr>
            <w:tcW w:type="dxa" w:w="304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line="360" w:lineRule="atLeas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type="dxa" w:w="6507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line="360" w:lineRule="atLeast"/>
              <w:rPr/>
            </w:pPr>
            <w:r>
              <w:rPr/>
            </w:r>
          </w:p>
        </w:tc>
        <w:tc>
          <w:tcPr>
            <w:tcW w:type="dxa" w:w="6507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line="360" w:lineRule="atLeast"/>
              <w:rPr/>
            </w:pPr>
            <w:r>
              <w:rPr/>
            </w:r>
          </w:p>
        </w:tc>
        <w:tc>
          <w:tcPr>
            <w:tcW w:type="dxa" w:w="6507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line="360" w:lineRule="atLeast"/>
              <w:rPr/>
            </w:pPr>
            <w:r>
              <w:rPr/>
            </w:r>
          </w:p>
        </w:tc>
        <w:tc>
          <w:tcPr>
            <w:tcW w:type="dxa" w:w="6507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line="360" w:lineRule="atLeast"/>
              <w:rPr/>
            </w:pPr>
            <w:r>
              <w:rPr/>
            </w:r>
          </w:p>
        </w:tc>
        <w:tc>
          <w:tcPr>
            <w:tcW w:type="dxa" w:w="6507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line="360" w:lineRule="atLeast"/>
              <w:rPr/>
            </w:pPr>
            <w:r>
              <w:rPr/>
            </w:r>
          </w:p>
        </w:tc>
        <w:tc>
          <w:tcPr>
            <w:tcW w:type="dxa" w:w="6507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line="360" w:lineRule="atLeast"/>
              <w:rPr/>
            </w:pPr>
            <w:r>
              <w:rPr/>
            </w:r>
          </w:p>
        </w:tc>
        <w:tc>
          <w:tcPr>
            <w:tcW w:type="dxa" w:w="6507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line="360" w:lineRule="atLeast"/>
              <w:rPr/>
            </w:pPr>
            <w:r>
              <w:rPr/>
            </w:r>
          </w:p>
        </w:tc>
        <w:tc>
          <w:tcPr>
            <w:tcW w:type="dxa" w:w="6507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rPr/>
            </w:pPr>
            <w:r>
              <w:rPr/>
            </w:r>
          </w:p>
        </w:tc>
      </w:tr>
    </w:tbl>
    <w:p>
      <w:pPr>
        <w:pStyle w:val="style0"/>
        <w:shd w:fill="FFFFFF" w:val="clear"/>
        <w:jc w:val="center"/>
        <w:rPr/>
      </w:pPr>
      <w:r>
        <w:rPr/>
      </w:r>
    </w:p>
    <w:p>
      <w:pPr>
        <w:pStyle w:val="style0"/>
        <w:shd w:fill="FFFFFF" w:val="clear"/>
        <w:jc w:val="center"/>
        <w:rPr/>
      </w:pPr>
      <w:r>
        <w:rPr/>
      </w:r>
    </w:p>
    <w:p>
      <w:pPr>
        <w:pStyle w:val="style0"/>
        <w:shd w:fill="FFFFFF" w:val="clear"/>
        <w:jc w:val="center"/>
        <w:rPr/>
      </w:pPr>
      <w:r>
        <w:rPr/>
      </w:r>
    </w:p>
    <w:p>
      <w:pPr>
        <w:pStyle w:val="style0"/>
        <w:shd w:fill="FFFFFF" w:val="clear"/>
        <w:jc w:val="center"/>
        <w:rPr/>
      </w:pPr>
      <w:r>
        <w:rPr/>
      </w:r>
    </w:p>
    <w:p>
      <w:pPr>
        <w:pStyle w:val="style0"/>
        <w:shd w:fill="FFFFFF" w:val="clear"/>
        <w:jc w:val="center"/>
        <w:rPr/>
      </w:pPr>
      <w:r>
        <w:rPr/>
      </w:r>
    </w:p>
    <w:p>
      <w:pPr>
        <w:pStyle w:val="style0"/>
        <w:shd w:fill="FFFFFF" w:val="clear"/>
        <w:jc w:val="center"/>
        <w:rPr/>
      </w:pPr>
      <w:r>
        <w:rPr/>
      </w:r>
    </w:p>
    <w:p>
      <w:pPr>
        <w:pStyle w:val="style0"/>
        <w:shd w:fill="FFFFFF" w:val="clear"/>
        <w:jc w:val="center"/>
        <w:rPr/>
      </w:pPr>
      <w:r>
        <w:rPr/>
      </w:r>
    </w:p>
    <w:p>
      <w:pPr>
        <w:pStyle w:val="style0"/>
        <w:shd w:fill="FFFFFF" w:val="clear"/>
        <w:jc w:val="center"/>
        <w:rPr/>
      </w:pPr>
      <w:r>
        <w:rPr/>
      </w:r>
    </w:p>
    <w:p>
      <w:pPr>
        <w:pStyle w:val="style0"/>
        <w:shd w:fill="FFFFFF" w:val="clear"/>
        <w:jc w:val="center"/>
        <w:rPr/>
      </w:pPr>
      <w:r>
        <w:rPr/>
      </w:r>
    </w:p>
    <w:p>
      <w:pPr>
        <w:pStyle w:val="style0"/>
        <w:shd w:fill="FFFFFF" w:val="clear"/>
        <w:jc w:val="center"/>
        <w:rPr/>
      </w:pPr>
      <w:r>
        <w:rPr/>
      </w:r>
    </w:p>
    <w:p>
      <w:pPr>
        <w:pStyle w:val="style0"/>
        <w:shd w:fill="FFFFFF" w:val="clear"/>
        <w:jc w:val="center"/>
        <w:rPr/>
      </w:pPr>
      <w:r>
        <w:rPr/>
      </w:r>
    </w:p>
    <w:p>
      <w:pPr>
        <w:pStyle w:val="style0"/>
        <w:shd w:fill="FFFFFF" w:val="clear"/>
        <w:jc w:val="center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Arial Unicode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0"/>
      <w:lang w:bidi="ar-SA" w:eastAsia="ru-RU" w:val="ru-RU"/>
    </w:rPr>
  </w:style>
  <w:style w:styleId="style2" w:type="paragraph">
    <w:name w:val="Заголовок 2"/>
    <w:basedOn w:val="style0"/>
    <w:next w:val="style2"/>
    <w:pPr>
      <w:keepNext/>
      <w:jc w:val="center"/>
    </w:pPr>
    <w:rPr>
      <w:sz w:val="32"/>
    </w:rPr>
  </w:style>
  <w:style w:styleId="style15" w:type="character">
    <w:name w:val="Default Paragraph Font"/>
    <w:next w:val="style15"/>
    <w:rPr/>
  </w:style>
  <w:style w:styleId="style16" w:type="character">
    <w:name w:val="Заголовок 2 Знак"/>
    <w:basedOn w:val="style15"/>
    <w:next w:val="style16"/>
    <w:rPr>
      <w:rFonts w:ascii="Times New Roman" w:cs="Times New Roman" w:eastAsia="Times New Roman" w:hAnsi="Times New Roman"/>
      <w:sz w:val="32"/>
      <w:szCs w:val="20"/>
      <w:lang w:eastAsia="ru-RU"/>
    </w:rPr>
  </w:style>
  <w:style w:styleId="style17" w:type="character">
    <w:name w:val="Основной текст с отступом Знак"/>
    <w:basedOn w:val="style15"/>
    <w:next w:val="style17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style18" w:type="character">
    <w:name w:val="s1"/>
    <w:basedOn w:val="style15"/>
    <w:next w:val="style18"/>
    <w:rPr/>
  </w:style>
  <w:style w:styleId="style19" w:type="character">
    <w:name w:val="Интернет-ссылка"/>
    <w:next w:val="style19"/>
    <w:rPr>
      <w:color w:val="0000FF"/>
      <w:u w:val="single"/>
      <w:lang w:bidi="zxx-" w:eastAsia="zxx-" w:val="zxx-"/>
    </w:rPr>
  </w:style>
  <w:style w:styleId="style20" w:type="character">
    <w:name w:val="apple-converted-space"/>
    <w:next w:val="style20"/>
    <w:rPr/>
  </w:style>
  <w:style w:styleId="style21" w:type="character">
    <w:name w:val="ListLabel 1"/>
    <w:next w:val="style21"/>
    <w:rPr>
      <w:sz w:val="20"/>
    </w:rPr>
  </w:style>
  <w:style w:styleId="style22" w:type="character">
    <w:name w:val="ListLabel 2"/>
    <w:next w:val="style22"/>
    <w:rPr>
      <w:rFonts w:cs="Times New Roman"/>
    </w:rPr>
  </w:style>
  <w:style w:styleId="style23" w:type="character">
    <w:name w:val="ListLabel 3"/>
    <w:next w:val="style23"/>
    <w:rPr>
      <w:rFonts w:cs="Courier New"/>
    </w:rPr>
  </w:style>
  <w:style w:styleId="style24" w:type="paragraph">
    <w:name w:val="Заголовок"/>
    <w:basedOn w:val="style0"/>
    <w:next w:val="style25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25" w:type="paragraph">
    <w:name w:val="Основной текст"/>
    <w:basedOn w:val="style0"/>
    <w:next w:val="style25"/>
    <w:pPr>
      <w:spacing w:after="120" w:before="0"/>
      <w:contextualSpacing w:val="false"/>
    </w:pPr>
    <w:rPr/>
  </w:style>
  <w:style w:styleId="style26" w:type="paragraph">
    <w:name w:val="Список"/>
    <w:basedOn w:val="style25"/>
    <w:next w:val="style26"/>
    <w:pPr/>
    <w:rPr>
      <w:rFonts w:cs="Lohit Hindi"/>
    </w:rPr>
  </w:style>
  <w:style w:styleId="style27" w:type="paragraph">
    <w:name w:val="Название"/>
    <w:basedOn w:val="style0"/>
    <w:next w:val="style27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8" w:type="paragraph">
    <w:name w:val="Указатель"/>
    <w:basedOn w:val="style0"/>
    <w:next w:val="style28"/>
    <w:pPr>
      <w:suppressLineNumbers/>
    </w:pPr>
    <w:rPr>
      <w:rFonts w:cs="Lohit Hindi"/>
    </w:rPr>
  </w:style>
  <w:style w:styleId="style29" w:type="paragraph">
    <w:name w:val="Основной текст с отступом"/>
    <w:basedOn w:val="style0"/>
    <w:next w:val="style29"/>
    <w:pPr>
      <w:spacing w:line="360" w:lineRule="auto"/>
      <w:ind w:firstLine="851" w:left="0" w:right="0"/>
      <w:jc w:val="both"/>
    </w:pPr>
    <w:rPr>
      <w:b/>
      <w:i/>
    </w:rPr>
  </w:style>
  <w:style w:styleId="style30" w:type="paragraph">
    <w:name w:val="ConsPlusNormal"/>
    <w:next w:val="style30"/>
    <w:pPr>
      <w:widowControl w:val="false"/>
      <w:suppressAutoHyphens w:val="true"/>
      <w:spacing w:after="0" w:before="0" w:line="100" w:lineRule="atLeast"/>
      <w:ind w:firstLine="720" w:left="0" w:right="0"/>
      <w:contextualSpacing w:val="false"/>
    </w:pPr>
    <w:rPr>
      <w:rFonts w:ascii="Arial" w:cs="Arial" w:eastAsia="Times New Roman" w:hAnsi="Arial"/>
      <w:color w:val="00000A"/>
      <w:sz w:val="20"/>
      <w:szCs w:val="20"/>
      <w:lang w:bidi="ar-SA" w:eastAsia="ru-RU" w:val="ru-RU"/>
    </w:rPr>
  </w:style>
  <w:style w:styleId="style31" w:type="paragraph">
    <w:name w:val="List Paragraph"/>
    <w:basedOn w:val="style0"/>
    <w:next w:val="style31"/>
    <w:pPr>
      <w:spacing w:after="0" w:before="0"/>
      <w:ind w:hanging="0" w:left="720" w:right="0"/>
      <w:contextualSpacing/>
    </w:pPr>
    <w:rPr/>
  </w:style>
  <w:style w:styleId="style32" w:type="paragraph">
    <w:name w:val="Normal (Web)"/>
    <w:basedOn w:val="style0"/>
    <w:next w:val="style32"/>
    <w:pPr>
      <w:spacing w:after="280" w:before="280"/>
      <w:contextualSpacing w:val="false"/>
    </w:pPr>
    <w:rPr>
      <w:szCs w:val="24"/>
    </w:rPr>
  </w:style>
  <w:style w:styleId="style33" w:type="paragraph">
    <w:name w:val="No Spacing"/>
    <w:next w:val="style33"/>
    <w:pPr>
      <w:widowControl/>
      <w:suppressAutoHyphens w:val="true"/>
      <w:spacing w:after="0" w:before="0" w:line="100" w:lineRule="atLeast"/>
      <w:contextualSpacing w:val="false"/>
    </w:pPr>
    <w:rPr>
      <w:rFonts w:ascii="Calibri" w:cs="Times New Roman" w:eastAsia="Calibri" w:hAnsi="Calibri"/>
      <w:color w:val="00000A"/>
      <w:sz w:val="22"/>
      <w:szCs w:val="22"/>
      <w:lang w:bidi="ar-SA" w:eastAsia="en-US" w:val="ru-RU"/>
    </w:rPr>
  </w:style>
  <w:style w:styleId="style34" w:type="paragraph">
    <w:name w:val="norm_act_text"/>
    <w:basedOn w:val="style0"/>
    <w:next w:val="style34"/>
    <w:pPr>
      <w:spacing w:after="280" w:before="280"/>
      <w:contextualSpacing w:val="false"/>
    </w:pPr>
    <w:rPr>
      <w:szCs w:val="24"/>
    </w:rPr>
  </w:style>
  <w:style w:styleId="style35" w:type="paragraph">
    <w:name w:val="Содержимое таблицы"/>
    <w:basedOn w:val="style0"/>
    <w:next w:val="style35"/>
    <w:pPr/>
    <w:rPr/>
  </w:style>
  <w:style w:styleId="style36" w:type="paragraph">
    <w:name w:val="Обычный (веб)"/>
    <w:basedOn w:val="style0"/>
    <w:next w:val="style36"/>
    <w:pPr>
      <w:spacing w:after="280" w:before="280"/>
      <w:contextualSpacing w:val="false"/>
    </w:pPr>
    <w:rPr/>
  </w:style>
  <w:style w:styleId="style37" w:type="paragraph">
    <w:name w:val="Default"/>
    <w:next w:val="style37"/>
    <w:pPr>
      <w:widowControl/>
      <w:suppressAutoHyphens w:val="true"/>
    </w:pPr>
    <w:rPr>
      <w:rFonts w:ascii="Times New Roman" w:cs="Times New Roman" w:eastAsia="Calibri" w:hAnsi="Times New Roman"/>
      <w:color w:val="000000"/>
      <w:sz w:val="24"/>
      <w:szCs w:val="24"/>
      <w:lang w:bidi="ar-SA" w:eastAsia="zh-CN" w:val="ru-RU"/>
    </w:rPr>
  </w:style>
  <w:style w:styleId="style38" w:type="paragraph">
    <w:name w:val="Заголовок таблицы"/>
    <w:basedOn w:val="style35"/>
    <w:next w:val="style38"/>
    <w:pPr/>
    <w:rPr/>
  </w:style>
  <w:style w:styleId="style39" w:type="paragraph">
    <w:name w:val="Верхний колонтитул"/>
    <w:basedOn w:val="style0"/>
    <w:next w:val="style39"/>
    <w:pPr/>
    <w:rPr/>
  </w:style>
  <w:style w:styleId="style40" w:type="paragraph">
    <w:name w:val="ConsPlusNonformat"/>
    <w:next w:val="style40"/>
    <w:pPr>
      <w:widowControl/>
      <w:suppressAutoHyphens w:val="true"/>
    </w:pPr>
    <w:rPr>
      <w:rFonts w:ascii="Courier New" w:cs="Courier New" w:eastAsia="Times New Roman" w:hAnsi="Courier New"/>
      <w:color w:val="00000A"/>
      <w:sz w:val="20"/>
      <w:szCs w:val="20"/>
      <w:lang w:bidi="ar-SA" w:eastAsia="zh-CN" w:val="ru-RU"/>
    </w:rPr>
  </w:style>
  <w:style w:styleId="style41" w:type="paragraph">
    <w:name w:val="Стандартный HTML"/>
    <w:basedOn w:val="style0"/>
    <w:next w:val="style41"/>
    <w:pPr>
      <w:widowControl w:val="false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uppressAutoHyphens w:val="true"/>
    </w:pPr>
    <w:rPr>
      <w:rFonts w:ascii="Arial Unicode MS" w:cs="Arial Unicode MS" w:eastAsia="Arial Unicode MS" w:hAnsi="Arial Unicode MS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2017-01-25T05:28:00Z</dcterms:created>
  <dc:creator>Школа213</dc:creator>
  <cp:lastModifiedBy>СЕРЫЙ</cp:lastModifiedBy>
  <cp:lastPrinted>2017-11-27T11:13:04Z</cp:lastPrinted>
  <dcterms:modified xsi:type="dcterms:W3CDTF">2017-01-25T05:29:00Z</dcterms:modified>
  <cp:revision>3</cp:revision>
</cp:coreProperties>
</file>